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85" w:rsidRDefault="00187085" w:rsidP="00187085">
      <w:pPr>
        <w:spacing w:before="69" w:line="245" w:lineRule="exact"/>
        <w:ind w:right="333"/>
        <w:jc w:val="right"/>
        <w:rPr>
          <w:rFonts w:ascii="Times New Roman" w:hAnsi="Times New Roman"/>
          <w:b/>
          <w:szCs w:val="24"/>
        </w:rPr>
      </w:pPr>
      <w:r w:rsidRPr="000E1AB0">
        <w:rPr>
          <w:rFonts w:ascii="Times New Roman" w:hAnsi="Times New Roman"/>
          <w:b/>
          <w:szCs w:val="24"/>
        </w:rPr>
        <w:t xml:space="preserve">Приложение </w:t>
      </w:r>
      <w:r w:rsidR="000B699D">
        <w:rPr>
          <w:rFonts w:ascii="Times New Roman" w:hAnsi="Times New Roman"/>
          <w:b/>
          <w:szCs w:val="24"/>
        </w:rPr>
        <w:t>2</w:t>
      </w:r>
    </w:p>
    <w:p w:rsidR="000B699D" w:rsidRPr="000E1AB0" w:rsidRDefault="000B699D" w:rsidP="00187085">
      <w:pPr>
        <w:spacing w:before="69" w:line="245" w:lineRule="exact"/>
        <w:ind w:right="333"/>
        <w:jc w:val="right"/>
        <w:rPr>
          <w:rFonts w:ascii="Times New Roman" w:hAnsi="Times New Roman"/>
          <w:b/>
          <w:szCs w:val="24"/>
        </w:rPr>
      </w:pPr>
    </w:p>
    <w:p w:rsidR="00187085" w:rsidRPr="000E1AB0" w:rsidRDefault="00187085" w:rsidP="00187085">
      <w:pPr>
        <w:jc w:val="center"/>
        <w:rPr>
          <w:rFonts w:ascii="Times New Roman" w:hAnsi="Times New Roman"/>
          <w:b/>
          <w:szCs w:val="24"/>
        </w:rPr>
      </w:pPr>
      <w:r w:rsidRPr="000E1AB0">
        <w:rPr>
          <w:rFonts w:ascii="Times New Roman" w:hAnsi="Times New Roman"/>
          <w:b/>
          <w:szCs w:val="24"/>
        </w:rPr>
        <w:t>Самооценка должностных функций и профессиональных достижений выявление профессиональных дефицитов</w:t>
      </w:r>
    </w:p>
    <w:p w:rsidR="00187085" w:rsidRDefault="00187085" w:rsidP="00187085">
      <w:pPr>
        <w:rPr>
          <w:rFonts w:ascii="Times New Roman" w:hAnsi="Times New Roman"/>
          <w:b/>
          <w:i/>
          <w:szCs w:val="24"/>
        </w:rPr>
      </w:pPr>
      <w:r w:rsidRPr="009C3681">
        <w:rPr>
          <w:rFonts w:ascii="Times New Roman" w:hAnsi="Times New Roman"/>
          <w:i/>
          <w:szCs w:val="24"/>
        </w:rPr>
        <w:t>Компетенции по направлению</w:t>
      </w:r>
      <w:r>
        <w:rPr>
          <w:rFonts w:ascii="Times New Roman" w:hAnsi="Times New Roman"/>
          <w:i/>
          <w:szCs w:val="24"/>
        </w:rPr>
        <w:t xml:space="preserve">: </w:t>
      </w:r>
      <w:r>
        <w:rPr>
          <w:rFonts w:ascii="Times New Roman" w:hAnsi="Times New Roman"/>
          <w:b/>
          <w:i/>
          <w:szCs w:val="24"/>
        </w:rPr>
        <w:t xml:space="preserve"> </w:t>
      </w:r>
    </w:p>
    <w:p w:rsidR="00187085" w:rsidRDefault="00187085" w:rsidP="00187085">
      <w:pPr>
        <w:jc w:val="center"/>
        <w:rPr>
          <w:rFonts w:ascii="Times New Roman" w:hAnsi="Times New Roman"/>
          <w:b/>
          <w:i/>
          <w:szCs w:val="24"/>
        </w:rPr>
      </w:pPr>
      <w:r w:rsidRPr="00C878F4">
        <w:rPr>
          <w:rFonts w:ascii="Times New Roman" w:hAnsi="Times New Roman"/>
          <w:b/>
          <w:i/>
          <w:szCs w:val="24"/>
        </w:rPr>
        <w:t>Трудовая функция.</w:t>
      </w:r>
    </w:p>
    <w:p w:rsidR="00187085" w:rsidRDefault="00187085" w:rsidP="00187085">
      <w:pPr>
        <w:jc w:val="center"/>
        <w:rPr>
          <w:rFonts w:ascii="Times New Roman" w:hAnsi="Times New Roman"/>
          <w:b/>
          <w:i/>
          <w:szCs w:val="24"/>
        </w:rPr>
      </w:pPr>
      <w:r w:rsidRPr="00C878F4">
        <w:rPr>
          <w:rFonts w:ascii="Times New Roman" w:hAnsi="Times New Roman"/>
          <w:b/>
          <w:i/>
          <w:szCs w:val="24"/>
        </w:rPr>
        <w:t>Педагогическая деятельность</w:t>
      </w:r>
      <w:r>
        <w:rPr>
          <w:rFonts w:ascii="Times New Roman" w:hAnsi="Times New Roman"/>
          <w:b/>
          <w:i/>
          <w:szCs w:val="24"/>
        </w:rPr>
        <w:t xml:space="preserve"> </w:t>
      </w:r>
      <w:r w:rsidRPr="00C878F4">
        <w:rPr>
          <w:rFonts w:ascii="Times New Roman" w:hAnsi="Times New Roman"/>
          <w:b/>
          <w:i/>
          <w:szCs w:val="24"/>
        </w:rPr>
        <w:t>по</w:t>
      </w:r>
      <w:r>
        <w:rPr>
          <w:rFonts w:ascii="Times New Roman" w:hAnsi="Times New Roman"/>
          <w:b/>
          <w:i/>
          <w:szCs w:val="24"/>
        </w:rPr>
        <w:t xml:space="preserve"> </w:t>
      </w:r>
      <w:r w:rsidRPr="00C878F4">
        <w:rPr>
          <w:rFonts w:ascii="Times New Roman" w:hAnsi="Times New Roman"/>
          <w:b/>
          <w:i/>
          <w:szCs w:val="24"/>
        </w:rPr>
        <w:t>реализации программ дошкольного</w:t>
      </w:r>
      <w:r>
        <w:rPr>
          <w:rFonts w:ascii="Times New Roman" w:hAnsi="Times New Roman"/>
          <w:b/>
          <w:i/>
          <w:szCs w:val="24"/>
        </w:rPr>
        <w:t xml:space="preserve"> </w:t>
      </w:r>
      <w:r w:rsidRPr="00C878F4">
        <w:rPr>
          <w:rFonts w:ascii="Times New Roman" w:hAnsi="Times New Roman"/>
          <w:b/>
          <w:i/>
          <w:szCs w:val="24"/>
        </w:rPr>
        <w:t>образования</w:t>
      </w:r>
    </w:p>
    <w:p w:rsidR="00C4394D" w:rsidRPr="00C878F4" w:rsidRDefault="00C4394D" w:rsidP="00187085">
      <w:pPr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92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957"/>
        <w:gridCol w:w="1927"/>
        <w:gridCol w:w="1790"/>
      </w:tblGrid>
      <w:tr w:rsidR="00187085" w:rsidRPr="00A17A06" w:rsidTr="000B699D">
        <w:trPr>
          <w:trHeight w:val="5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87085" w:rsidRPr="00A17A06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Default="00187085" w:rsidP="00CC5AC5">
            <w:pPr>
              <w:spacing w:line="265" w:lineRule="exact"/>
              <w:ind w:left="14"/>
              <w:jc w:val="center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Компетенции</w:t>
            </w:r>
          </w:p>
          <w:p w:rsidR="00187085" w:rsidRPr="00CC7EBA" w:rsidRDefault="00187085" w:rsidP="00CC5AC5">
            <w:pPr>
              <w:ind w:left="14" w:right="361"/>
              <w:jc w:val="center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(трудовые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действия)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085" w:rsidRPr="00CC7EBA" w:rsidRDefault="00187085" w:rsidP="00CC5AC5">
            <w:pPr>
              <w:ind w:left="14" w:right="361"/>
              <w:jc w:val="center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Самооценка 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баллах (0-2)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085" w:rsidRPr="00A17A06" w:rsidRDefault="00187085" w:rsidP="00CC5AC5">
            <w:pPr>
              <w:jc w:val="center"/>
            </w:pPr>
            <w:r w:rsidRPr="00A17A06">
              <w:t>Комментарии</w:t>
            </w:r>
          </w:p>
        </w:tc>
      </w:tr>
      <w:tr w:rsidR="00187085" w:rsidRPr="00CC7EBA" w:rsidTr="000B699D">
        <w:trPr>
          <w:trHeight w:val="160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ind w:left="14" w:right="132"/>
              <w:jc w:val="both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Участие в разработке основной общеобразовательной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программы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организации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соответствии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федеральным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государственным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образовательным</w:t>
            </w:r>
            <w:r>
              <w:rPr>
                <w:rFonts w:ascii="Times New Roman" w:hAnsi="Times New Roman"/>
                <w:szCs w:val="24"/>
              </w:rPr>
              <w:t xml:space="preserve"> с</w:t>
            </w:r>
            <w:r w:rsidRPr="00CC7EBA">
              <w:rPr>
                <w:rFonts w:ascii="Times New Roman" w:hAnsi="Times New Roman"/>
                <w:szCs w:val="24"/>
              </w:rPr>
              <w:t>тандартом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дошкольного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9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ind w:left="14" w:right="667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Участие в создании безопасной и психологически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комфортной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среды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образовательной</w:t>
            </w:r>
          </w:p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Организации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через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обеспечение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безопасности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жизни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детей,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поддержание эмоционального благополучия ребенка 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период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пребывания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организации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81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Планирование</w:t>
            </w:r>
            <w:r>
              <w:rPr>
                <w:rFonts w:ascii="Times New Roman" w:hAnsi="Times New Roman"/>
                <w:szCs w:val="24"/>
              </w:rPr>
              <w:t xml:space="preserve"> и </w:t>
            </w:r>
            <w:r w:rsidRPr="00CC7EBA">
              <w:rPr>
                <w:rFonts w:ascii="Times New Roman" w:hAnsi="Times New Roman"/>
                <w:szCs w:val="24"/>
              </w:rPr>
              <w:t>реализация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работы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группе детей раннего и/или дошкольного возраста 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соответствии с федеральными государственными</w:t>
            </w:r>
            <w:r>
              <w:rPr>
                <w:rFonts w:ascii="Times New Roman" w:hAnsi="Times New Roman"/>
                <w:szCs w:val="24"/>
              </w:rPr>
              <w:t xml:space="preserve"> образовательными стандартами и </w:t>
            </w:r>
            <w:r w:rsidRPr="00CC7EBA">
              <w:rPr>
                <w:rFonts w:ascii="Times New Roman" w:hAnsi="Times New Roman"/>
                <w:szCs w:val="24"/>
              </w:rPr>
              <w:t>основными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образовательными программами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61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Организация и проведение педагогического мониторинга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освоения детьми образовательной программы и анализ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работы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группе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детей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раннего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и/или</w:t>
            </w:r>
            <w:r>
              <w:rPr>
                <w:rFonts w:ascii="Times New Roman" w:hAnsi="Times New Roman"/>
                <w:szCs w:val="24"/>
              </w:rPr>
              <w:t xml:space="preserve"> д</w:t>
            </w:r>
            <w:r w:rsidRPr="00CC7EBA">
              <w:rPr>
                <w:rFonts w:ascii="Times New Roman" w:hAnsi="Times New Roman"/>
                <w:szCs w:val="24"/>
              </w:rPr>
              <w:t>ошкольного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возраста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9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ind w:left="14" w:right="80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Участие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планировании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корректировке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образовательных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задач (совместно с психологом и другими специалистами)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по результатам мониторинга с учетом индивидуальных</w:t>
            </w:r>
            <w:r>
              <w:rPr>
                <w:rFonts w:ascii="Times New Roman" w:hAnsi="Times New Roman"/>
                <w:szCs w:val="24"/>
              </w:rPr>
              <w:t xml:space="preserve"> особенностей </w:t>
            </w:r>
            <w:r w:rsidRPr="00CC7EBA">
              <w:rPr>
                <w:rFonts w:ascii="Times New Roman" w:hAnsi="Times New Roman"/>
                <w:szCs w:val="24"/>
              </w:rPr>
              <w:t>развития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каждого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ребенка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раннего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и/или</w:t>
            </w:r>
            <w:r>
              <w:rPr>
                <w:rFonts w:ascii="Times New Roman" w:hAnsi="Times New Roman"/>
                <w:szCs w:val="24"/>
              </w:rPr>
              <w:t xml:space="preserve"> д</w:t>
            </w:r>
            <w:r w:rsidRPr="00CC7EBA">
              <w:rPr>
                <w:rFonts w:ascii="Times New Roman" w:hAnsi="Times New Roman"/>
                <w:szCs w:val="24"/>
              </w:rPr>
              <w:t>ошкольного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возраста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60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Реализация педагогических рекомендаций специалистов(психолога, логопеда, дефектолога и др.) в работе с детьми,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испытывающими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трудности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освоении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программы,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также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детьми 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особыми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образовательными потребностями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84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 xml:space="preserve">Развитие профессионально значимых </w:t>
            </w:r>
            <w:r w:rsidR="00FE67FF" w:rsidRPr="00CC7EBA">
              <w:rPr>
                <w:rFonts w:ascii="Times New Roman" w:hAnsi="Times New Roman"/>
                <w:szCs w:val="24"/>
              </w:rPr>
              <w:t>компетенций, необходимых</w:t>
            </w:r>
            <w:r w:rsidR="00FE67FF"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для</w:t>
            </w:r>
            <w:r w:rsidR="00FE67FF"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решения</w:t>
            </w:r>
            <w:r w:rsidR="00FE67FF"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образовательных</w:t>
            </w:r>
            <w:r w:rsidR="00FE67FF"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задач</w:t>
            </w:r>
            <w:r w:rsidR="00FE67FF"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развития</w:t>
            </w:r>
            <w:r w:rsidR="00FE67FF"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детей раннего и дошкольного возраста с учетом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особенностей возрастных и индивидуальных особенностей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развития</w:t>
            </w:r>
            <w:r w:rsidR="00FE67F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7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Формирование психологической готовности к школьному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обучению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23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A17A06" w:rsidRDefault="00187085" w:rsidP="00CC5AC5">
            <w:pPr>
              <w:jc w:val="center"/>
              <w:rPr>
                <w:rFonts w:ascii="Times New Roman" w:hAnsi="Times New Roman"/>
                <w:szCs w:val="24"/>
              </w:rPr>
            </w:pPr>
            <w:r w:rsidRPr="00A17A0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Создание позитивного психологического климата в группе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pacing w:val="-1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pacing w:val="-1"/>
                <w:szCs w:val="24"/>
              </w:rPr>
              <w:t>условий</w:t>
            </w:r>
            <w:r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pacing w:val="-1"/>
                <w:szCs w:val="24"/>
              </w:rPr>
              <w:t>для</w:t>
            </w:r>
            <w:r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pacing w:val="-1"/>
                <w:szCs w:val="24"/>
              </w:rPr>
              <w:t>доброжелательных</w:t>
            </w:r>
            <w:r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pacing w:val="-1"/>
                <w:szCs w:val="24"/>
              </w:rPr>
              <w:t>отношений</w:t>
            </w:r>
            <w:r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pacing w:val="-1"/>
                <w:szCs w:val="24"/>
              </w:rPr>
              <w:t>между</w:t>
            </w:r>
            <w:r>
              <w:rPr>
                <w:rFonts w:ascii="Times New Roman" w:hAnsi="Times New Roman"/>
                <w:spacing w:val="-1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детьми,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 том числе принадлежащими к разным национально-культурным,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религиозным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общностями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социальным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слоям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 xml:space="preserve">,а </w:t>
            </w:r>
            <w:r>
              <w:rPr>
                <w:rFonts w:ascii="Times New Roman" w:hAnsi="Times New Roman"/>
                <w:szCs w:val="24"/>
              </w:rPr>
              <w:t xml:space="preserve">также с различными (в том числе </w:t>
            </w:r>
            <w:r w:rsidRPr="00CC7EBA">
              <w:rPr>
                <w:rFonts w:ascii="Times New Roman" w:hAnsi="Times New Roman"/>
                <w:szCs w:val="24"/>
              </w:rPr>
              <w:t>ограниченными)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возможностями здоровья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67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spacing w:line="241" w:lineRule="exact"/>
              <w:ind w:right="91"/>
              <w:jc w:val="right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spacing w:before="16"/>
              <w:ind w:left="11" w:right="615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Организация видов деятельности, осуществляемых 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раннем и дошкольном возрасте: предметной,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познавательно-исследовательской, игры (ролевой,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режиссёрской,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правилом), продуктивной;</w:t>
            </w:r>
          </w:p>
          <w:p w:rsidR="00187085" w:rsidRPr="00CC7EBA" w:rsidRDefault="00187085" w:rsidP="00FE67FF">
            <w:pPr>
              <w:spacing w:line="273" w:lineRule="exact"/>
              <w:ind w:left="11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конструирования,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создания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широких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возможностей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для</w:t>
            </w:r>
            <w:r w:rsidR="00FE67FF"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развития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свободной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игры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детей,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том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числе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обеспечение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игрового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времени и пространства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7085" w:rsidRPr="00CC7EBA" w:rsidRDefault="00187085" w:rsidP="00CC5AC5">
            <w:pPr>
              <w:spacing w:before="16"/>
              <w:ind w:left="11" w:right="61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spacing w:before="16"/>
              <w:ind w:left="11" w:right="615"/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3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spacing w:line="239" w:lineRule="exact"/>
              <w:ind w:right="91"/>
              <w:jc w:val="right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634635" w:rsidRDefault="00187085" w:rsidP="00CC5AC5">
            <w:pPr>
              <w:pStyle w:val="a4"/>
              <w:rPr>
                <w:rFonts w:ascii="Times New Roman" w:hAnsi="Times New Roman"/>
              </w:rPr>
            </w:pPr>
            <w:r w:rsidRPr="00634635">
              <w:rPr>
                <w:rFonts w:ascii="Times New Roman" w:hAnsi="Times New Roman"/>
              </w:rPr>
              <w:t xml:space="preserve">Организация конструктивного взаимодействия детей в </w:t>
            </w:r>
            <w:r>
              <w:rPr>
                <w:rFonts w:ascii="Times New Roman" w:hAnsi="Times New Roman"/>
              </w:rPr>
              <w:t xml:space="preserve">разных видах </w:t>
            </w:r>
            <w:r w:rsidRPr="00634635">
              <w:rPr>
                <w:rFonts w:ascii="Times New Roman" w:hAnsi="Times New Roman"/>
              </w:rPr>
              <w:t xml:space="preserve">деятельности, </w:t>
            </w:r>
            <w:r>
              <w:rPr>
                <w:rFonts w:ascii="Times New Roman" w:hAnsi="Times New Roman"/>
              </w:rPr>
              <w:t xml:space="preserve">создание условий </w:t>
            </w:r>
            <w:r w:rsidRPr="00634635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свободного</w:t>
            </w:r>
            <w:r>
              <w:rPr>
                <w:rFonts w:ascii="Times New Roman" w:hAnsi="Times New Roman"/>
              </w:rPr>
              <w:tab/>
              <w:t xml:space="preserve">выбора </w:t>
            </w:r>
            <w:r w:rsidRPr="00634635">
              <w:rPr>
                <w:rFonts w:ascii="Times New Roman" w:hAnsi="Times New Roman"/>
              </w:rPr>
              <w:t>детьми</w:t>
            </w:r>
            <w:r w:rsidRPr="00634635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Pr="00634635">
              <w:rPr>
                <w:rFonts w:ascii="Times New Roman" w:hAnsi="Times New Roman"/>
              </w:rPr>
              <w:t>деятельности,</w:t>
            </w:r>
            <w:r w:rsidRPr="00634635">
              <w:rPr>
                <w:rFonts w:ascii="Times New Roman" w:hAnsi="Times New Roman"/>
              </w:rPr>
              <w:tab/>
              <w:t>участников совместной деятельности, материалов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7085" w:rsidRPr="00CC7EBA" w:rsidRDefault="00187085" w:rsidP="00CC5AC5">
            <w:pPr>
              <w:tabs>
                <w:tab w:val="left" w:pos="983"/>
                <w:tab w:val="left" w:pos="1814"/>
                <w:tab w:val="left" w:pos="3482"/>
                <w:tab w:val="left" w:pos="4634"/>
                <w:tab w:val="left" w:pos="5708"/>
              </w:tabs>
              <w:ind w:left="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tabs>
                <w:tab w:val="left" w:pos="983"/>
                <w:tab w:val="left" w:pos="1814"/>
                <w:tab w:val="left" w:pos="3482"/>
                <w:tab w:val="left" w:pos="4634"/>
                <w:tab w:val="left" w:pos="5708"/>
              </w:tabs>
              <w:ind w:left="11"/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00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spacing w:line="238" w:lineRule="exact"/>
              <w:ind w:right="91"/>
              <w:jc w:val="right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tabs>
                <w:tab w:val="left" w:pos="1264"/>
                <w:tab w:val="left" w:pos="3031"/>
                <w:tab w:val="left" w:pos="4841"/>
                <w:tab w:val="left" w:pos="5933"/>
              </w:tabs>
              <w:spacing w:line="259" w:lineRule="exact"/>
              <w:ind w:left="11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Активное</w:t>
            </w:r>
            <w:r w:rsidRPr="00CC7EBA">
              <w:rPr>
                <w:rFonts w:ascii="Times New Roman" w:hAnsi="Times New Roman"/>
                <w:szCs w:val="24"/>
              </w:rPr>
              <w:tab/>
              <w:t>использование</w:t>
            </w:r>
            <w:r w:rsidRPr="00CC7EBA">
              <w:rPr>
                <w:rFonts w:ascii="Times New Roman" w:hAnsi="Times New Roman"/>
                <w:szCs w:val="24"/>
              </w:rPr>
              <w:tab/>
              <w:t>не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директив</w:t>
            </w:r>
            <w:r>
              <w:rPr>
                <w:rFonts w:ascii="Times New Roman" w:hAnsi="Times New Roman"/>
                <w:szCs w:val="24"/>
              </w:rPr>
              <w:t xml:space="preserve">ной </w:t>
            </w:r>
            <w:r w:rsidRPr="00CC7EBA">
              <w:rPr>
                <w:rFonts w:ascii="Times New Roman" w:hAnsi="Times New Roman"/>
                <w:szCs w:val="24"/>
              </w:rPr>
              <w:t>помощи</w:t>
            </w:r>
            <w:r w:rsidRPr="00CC7EBA">
              <w:rPr>
                <w:rFonts w:ascii="Times New Roman" w:hAnsi="Times New Roman"/>
                <w:szCs w:val="24"/>
              </w:rPr>
              <w:tab/>
            </w:r>
            <w:r w:rsidRPr="00CC7EBA">
              <w:rPr>
                <w:rFonts w:ascii="Times New Roman" w:hAnsi="Times New Roman"/>
                <w:spacing w:val="-5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п</w:t>
            </w:r>
            <w:r w:rsidRPr="00CC7EBA">
              <w:rPr>
                <w:rFonts w:ascii="Times New Roman" w:hAnsi="Times New Roman"/>
                <w:szCs w:val="24"/>
              </w:rPr>
              <w:t>оддержка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детской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инициативы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самостоятельности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разных видах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деятельности.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7085" w:rsidRPr="00CC7EBA" w:rsidRDefault="00187085" w:rsidP="00CC5AC5">
            <w:pPr>
              <w:tabs>
                <w:tab w:val="left" w:pos="1264"/>
                <w:tab w:val="left" w:pos="3031"/>
                <w:tab w:val="left" w:pos="4841"/>
                <w:tab w:val="left" w:pos="5933"/>
              </w:tabs>
              <w:spacing w:line="259" w:lineRule="exact"/>
              <w:ind w:left="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tabs>
                <w:tab w:val="left" w:pos="1264"/>
                <w:tab w:val="left" w:pos="3031"/>
                <w:tab w:val="left" w:pos="4841"/>
                <w:tab w:val="left" w:pos="5933"/>
              </w:tabs>
              <w:spacing w:line="259" w:lineRule="exact"/>
              <w:ind w:left="11"/>
              <w:rPr>
                <w:rFonts w:ascii="Times New Roman" w:hAnsi="Times New Roman"/>
                <w:szCs w:val="24"/>
              </w:rPr>
            </w:pPr>
          </w:p>
        </w:tc>
      </w:tr>
      <w:tr w:rsidR="00187085" w:rsidRPr="00CC7EBA" w:rsidTr="000B699D">
        <w:trPr>
          <w:trHeight w:val="10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CC7EBA" w:rsidRDefault="00187085" w:rsidP="00CC5AC5">
            <w:pPr>
              <w:spacing w:line="239" w:lineRule="exact"/>
              <w:ind w:right="91"/>
              <w:jc w:val="right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085" w:rsidRPr="00634635" w:rsidRDefault="00187085" w:rsidP="00CC5AC5">
            <w:pPr>
              <w:rPr>
                <w:rFonts w:ascii="Times New Roman" w:hAnsi="Times New Roman"/>
                <w:szCs w:val="24"/>
              </w:rPr>
            </w:pPr>
            <w:r w:rsidRPr="00634635">
              <w:rPr>
                <w:rFonts w:ascii="Times New Roman" w:hAnsi="Times New Roman"/>
                <w:szCs w:val="24"/>
              </w:rPr>
              <w:t>Организация образовательного процесса на основе не посредственного общения с каждым ребёнком с учетом его особых образовательных потребностей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7085" w:rsidRPr="00CC7EBA" w:rsidRDefault="00187085" w:rsidP="00CC5AC5">
            <w:pPr>
              <w:spacing w:before="6"/>
              <w:ind w:left="11" w:right="-15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7085" w:rsidRPr="00CC7EBA" w:rsidRDefault="00187085" w:rsidP="00CC5AC5">
            <w:pPr>
              <w:spacing w:before="6"/>
              <w:ind w:left="11" w:right="-15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4394D" w:rsidRDefault="00C4394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0B699D" w:rsidRDefault="000B699D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p w:rsidR="00187085" w:rsidRPr="001816FD" w:rsidRDefault="00187085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  <w:r w:rsidRPr="001816FD">
        <w:rPr>
          <w:rFonts w:ascii="Times New Roman" w:hAnsi="Times New Roman"/>
          <w:b/>
          <w:i/>
          <w:szCs w:val="24"/>
        </w:rPr>
        <w:t>Компетенции по направлению педагоги ДОУ</w:t>
      </w:r>
    </w:p>
    <w:p w:rsidR="00187085" w:rsidRDefault="00187085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  <w:r w:rsidRPr="001816FD">
        <w:rPr>
          <w:rFonts w:ascii="Times New Roman" w:hAnsi="Times New Roman"/>
          <w:b/>
          <w:i/>
          <w:szCs w:val="24"/>
        </w:rPr>
        <w:t>(дошкольные образовательные учреждения)</w:t>
      </w:r>
    </w:p>
    <w:p w:rsidR="00187085" w:rsidRDefault="00187085" w:rsidP="00187085">
      <w:pPr>
        <w:ind w:left="109"/>
        <w:jc w:val="center"/>
        <w:rPr>
          <w:rFonts w:ascii="Times New Roman" w:hAnsi="Times New Roman"/>
          <w:b/>
          <w:i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19"/>
        <w:gridCol w:w="4067"/>
        <w:gridCol w:w="2159"/>
        <w:gridCol w:w="2161"/>
      </w:tblGrid>
      <w:tr w:rsidR="00187085" w:rsidTr="009538A7">
        <w:trPr>
          <w:trHeight w:val="293"/>
        </w:trPr>
        <w:tc>
          <w:tcPr>
            <w:tcW w:w="519" w:type="dxa"/>
          </w:tcPr>
          <w:p w:rsidR="00187085" w:rsidRPr="005C4CE1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№</w:t>
            </w:r>
          </w:p>
        </w:tc>
        <w:tc>
          <w:tcPr>
            <w:tcW w:w="4067" w:type="dxa"/>
            <w:vMerge w:val="restart"/>
          </w:tcPr>
          <w:p w:rsidR="00187085" w:rsidRPr="005C4CE1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C4CE1">
              <w:rPr>
                <w:rFonts w:ascii="Times New Roman" w:hAnsi="Times New Roman"/>
              </w:rPr>
              <w:t>Профессиональная проблема, по которой требуется повышение квалификации:</w:t>
            </w:r>
          </w:p>
        </w:tc>
        <w:tc>
          <w:tcPr>
            <w:tcW w:w="4320" w:type="dxa"/>
            <w:gridSpan w:val="2"/>
          </w:tcPr>
          <w:p w:rsidR="00187085" w:rsidRPr="005C4CE1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C4CE1">
              <w:rPr>
                <w:rFonts w:ascii="Times New Roman" w:hAnsi="Times New Roman"/>
              </w:rPr>
              <w:t>Самооценка в баллах (0-2)</w:t>
            </w:r>
          </w:p>
        </w:tc>
      </w:tr>
      <w:tr w:rsidR="00187085" w:rsidTr="009538A7">
        <w:trPr>
          <w:trHeight w:val="2694"/>
        </w:trPr>
        <w:tc>
          <w:tcPr>
            <w:tcW w:w="51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067" w:type="dxa"/>
            <w:vMerge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59" w:type="dxa"/>
          </w:tcPr>
          <w:p w:rsidR="00187085" w:rsidRDefault="00187085" w:rsidP="00051AA6">
            <w:r>
              <w:t>из анализа образователь</w:t>
            </w:r>
            <w:r w:rsidRPr="00D703D1">
              <w:t xml:space="preserve">ных результатов </w:t>
            </w:r>
            <w:r w:rsidR="00051AA6">
              <w:t xml:space="preserve">воспитанников </w:t>
            </w:r>
            <w:r w:rsidRPr="00D703D1">
              <w:t xml:space="preserve"> из </w:t>
            </w:r>
            <w:r>
              <w:t>анализа мониторинга профессиональной компетентно</w:t>
            </w:r>
            <w:r w:rsidRPr="00D703D1">
              <w:t>сти педагога</w:t>
            </w:r>
          </w:p>
        </w:tc>
        <w:tc>
          <w:tcPr>
            <w:tcW w:w="2161" w:type="dxa"/>
          </w:tcPr>
          <w:p w:rsidR="00187085" w:rsidRDefault="00187085" w:rsidP="00CC5AC5">
            <w:r>
              <w:t>из анализа образователь</w:t>
            </w:r>
            <w:r w:rsidRPr="00D703D1">
              <w:t xml:space="preserve">ных результатов </w:t>
            </w:r>
            <w:r w:rsidR="00051AA6">
              <w:t xml:space="preserve">воспитанников </w:t>
            </w:r>
            <w:r w:rsidR="00051AA6" w:rsidRPr="00D703D1">
              <w:t xml:space="preserve"> </w:t>
            </w:r>
            <w:bookmarkStart w:id="0" w:name="_GoBack"/>
            <w:bookmarkEnd w:id="0"/>
            <w:r w:rsidRPr="00D703D1">
              <w:t xml:space="preserve">из </w:t>
            </w:r>
            <w:r>
              <w:t>анализа мониторинга профессиональной компетентно</w:t>
            </w:r>
            <w:r w:rsidRPr="00D703D1">
              <w:t>сти педагога</w:t>
            </w:r>
          </w:p>
        </w:tc>
      </w:tr>
      <w:tr w:rsidR="00187085" w:rsidTr="000B699D">
        <w:trPr>
          <w:trHeight w:val="293"/>
        </w:trPr>
        <w:tc>
          <w:tcPr>
            <w:tcW w:w="8906" w:type="dxa"/>
            <w:gridSpan w:val="4"/>
          </w:tcPr>
          <w:p w:rsidR="00187085" w:rsidRDefault="00187085" w:rsidP="00CC5AC5">
            <w:r w:rsidRPr="00D811B2">
              <w:rPr>
                <w:b/>
              </w:rPr>
              <w:t>I в области предметной компетенции:</w:t>
            </w:r>
          </w:p>
        </w:tc>
      </w:tr>
      <w:tr w:rsidR="00187085" w:rsidTr="009538A7">
        <w:trPr>
          <w:trHeight w:val="604"/>
        </w:trPr>
        <w:tc>
          <w:tcPr>
            <w:tcW w:w="519" w:type="dxa"/>
          </w:tcPr>
          <w:p w:rsidR="00187085" w:rsidRPr="00D811B2" w:rsidRDefault="00187085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067" w:type="dxa"/>
          </w:tcPr>
          <w:p w:rsidR="00187085" w:rsidRDefault="00187085" w:rsidP="00C4394D">
            <w:pPr>
              <w:jc w:val="both"/>
            </w:pPr>
            <w:r w:rsidRPr="001D57BD">
              <w:t>Реализация основной образовательно</w:t>
            </w:r>
            <w:r w:rsidR="00C4394D">
              <w:t xml:space="preserve">й программы в условиях ФГОС ДО </w:t>
            </w:r>
            <w:r w:rsidRPr="001D57BD">
              <w:t xml:space="preserve"> 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898"/>
        </w:trPr>
        <w:tc>
          <w:tcPr>
            <w:tcW w:w="519" w:type="dxa"/>
          </w:tcPr>
          <w:p w:rsidR="00187085" w:rsidRPr="00D811B2" w:rsidRDefault="00187085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067" w:type="dxa"/>
          </w:tcPr>
          <w:p w:rsidR="000B699D" w:rsidRDefault="00187085" w:rsidP="00CC5AC5">
            <w:pPr>
              <w:jc w:val="both"/>
            </w:pPr>
            <w:r w:rsidRPr="001D57BD">
              <w:t>Планирование образовательного процесса в ДОО в соответствии с</w:t>
            </w:r>
          </w:p>
          <w:p w:rsidR="00187085" w:rsidRDefault="00187085" w:rsidP="00CC5AC5">
            <w:pPr>
              <w:jc w:val="both"/>
            </w:pPr>
            <w:r w:rsidRPr="001D57BD">
              <w:t xml:space="preserve"> ФГОС ДО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293"/>
        </w:trPr>
        <w:tc>
          <w:tcPr>
            <w:tcW w:w="4586" w:type="dxa"/>
            <w:gridSpan w:val="2"/>
          </w:tcPr>
          <w:p w:rsidR="00187085" w:rsidRPr="00D811B2" w:rsidRDefault="00187085" w:rsidP="00CC5AC5">
            <w:pPr>
              <w:rPr>
                <w:b/>
              </w:rPr>
            </w:pPr>
            <w:r w:rsidRPr="00D811B2">
              <w:rPr>
                <w:b/>
              </w:rPr>
              <w:t xml:space="preserve">II  в области методической компетенции </w:t>
            </w:r>
            <w:r>
              <w:rPr>
                <w:b/>
              </w:rPr>
              <w:t>: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1192"/>
        </w:trPr>
        <w:tc>
          <w:tcPr>
            <w:tcW w:w="519" w:type="dxa"/>
          </w:tcPr>
          <w:p w:rsidR="00187085" w:rsidRPr="00D811B2" w:rsidRDefault="00187085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067" w:type="dxa"/>
          </w:tcPr>
          <w:p w:rsidR="00187085" w:rsidRPr="00D811B2" w:rsidRDefault="00187085" w:rsidP="00CC5AC5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D811B2">
              <w:rPr>
                <w:rFonts w:ascii="Times New Roman" w:hAnsi="Times New Roman"/>
              </w:rPr>
              <w:t>Повышение качества дошкольного образования в образовательной организации на основе мониторинговых исследований.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1192"/>
        </w:trPr>
        <w:tc>
          <w:tcPr>
            <w:tcW w:w="519" w:type="dxa"/>
          </w:tcPr>
          <w:p w:rsidR="00187085" w:rsidRPr="00D811B2" w:rsidRDefault="00187085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067" w:type="dxa"/>
          </w:tcPr>
          <w:p w:rsidR="00187085" w:rsidRPr="00D811B2" w:rsidRDefault="00187085" w:rsidP="00CC5AC5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D811B2">
              <w:rPr>
                <w:rFonts w:ascii="Times New Roman" w:hAnsi="Times New Roman"/>
              </w:rPr>
              <w:t>Планирование и организация образовательной деятельности по физическому развитию детей раннего и дошкольною возраста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1208"/>
        </w:trPr>
        <w:tc>
          <w:tcPr>
            <w:tcW w:w="519" w:type="dxa"/>
          </w:tcPr>
          <w:p w:rsidR="00187085" w:rsidRPr="00D811B2" w:rsidRDefault="00187085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067" w:type="dxa"/>
          </w:tcPr>
          <w:p w:rsidR="00187085" w:rsidRPr="00D811B2" w:rsidRDefault="00187085" w:rsidP="00CC5AC5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D811B2">
              <w:rPr>
                <w:rFonts w:ascii="Times New Roman" w:hAnsi="Times New Roman"/>
              </w:rPr>
              <w:t>Планирование и организация образовательной деятельности по познавательному развитию детей раннего и дошкольного</w:t>
            </w:r>
            <w:r w:rsidR="00FE67FF">
              <w:rPr>
                <w:rFonts w:ascii="Times New Roman" w:hAnsi="Times New Roman"/>
              </w:rPr>
              <w:t xml:space="preserve"> возраста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1192"/>
        </w:trPr>
        <w:tc>
          <w:tcPr>
            <w:tcW w:w="519" w:type="dxa"/>
          </w:tcPr>
          <w:p w:rsidR="00187085" w:rsidRPr="00D811B2" w:rsidRDefault="00187085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067" w:type="dxa"/>
          </w:tcPr>
          <w:p w:rsidR="00187085" w:rsidRPr="00D811B2" w:rsidRDefault="00187085" w:rsidP="00CC5AC5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D811B2">
              <w:rPr>
                <w:rFonts w:ascii="Times New Roman" w:hAnsi="Times New Roman"/>
              </w:rPr>
              <w:t>Планирование и организация образовательной деятельности по речевому развитию детей раннего и дошкольного возраста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1486"/>
        </w:trPr>
        <w:tc>
          <w:tcPr>
            <w:tcW w:w="519" w:type="dxa"/>
          </w:tcPr>
          <w:p w:rsidR="00187085" w:rsidRPr="00D811B2" w:rsidRDefault="00187085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067" w:type="dxa"/>
          </w:tcPr>
          <w:p w:rsidR="00187085" w:rsidRPr="003F63D0" w:rsidRDefault="00187085" w:rsidP="00CC5AC5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3F63D0">
              <w:rPr>
                <w:rFonts w:ascii="Times New Roman" w:hAnsi="Times New Roman"/>
              </w:rPr>
              <w:t>Планирование и организация образовательной деятельности по социально - коммуникативному развитию детей раннего и дошкольного возраста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1502"/>
        </w:trPr>
        <w:tc>
          <w:tcPr>
            <w:tcW w:w="519" w:type="dxa"/>
          </w:tcPr>
          <w:p w:rsidR="00187085" w:rsidRPr="00102606" w:rsidRDefault="00187085" w:rsidP="00CC5AC5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067" w:type="dxa"/>
          </w:tcPr>
          <w:p w:rsidR="00187085" w:rsidRPr="003F63D0" w:rsidRDefault="00187085" w:rsidP="006E0CC6">
            <w:pPr>
              <w:rPr>
                <w:rFonts w:ascii="Times New Roman" w:hAnsi="Times New Roman"/>
              </w:rPr>
            </w:pPr>
            <w:r w:rsidRPr="003F63D0">
              <w:rPr>
                <w:rFonts w:ascii="Times New Roman" w:hAnsi="Times New Roman"/>
              </w:rPr>
              <w:t xml:space="preserve">Планирование и организация образовательной деятельности по художественно -эстетическому развитию детей раннего и дошкольного возраста 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E0CC6" w:rsidTr="009538A7">
        <w:trPr>
          <w:trHeight w:val="1192"/>
        </w:trPr>
        <w:tc>
          <w:tcPr>
            <w:tcW w:w="519" w:type="dxa"/>
          </w:tcPr>
          <w:p w:rsidR="006E0CC6" w:rsidRPr="006E0CC6" w:rsidRDefault="006E0CC6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067" w:type="dxa"/>
          </w:tcPr>
          <w:p w:rsidR="006E0CC6" w:rsidRPr="003F63D0" w:rsidRDefault="006E0CC6" w:rsidP="00CC5AC5">
            <w:pPr>
              <w:rPr>
                <w:rFonts w:ascii="Times New Roman" w:hAnsi="Times New Roman"/>
              </w:rPr>
            </w:pPr>
            <w:r w:rsidRPr="003F63D0">
              <w:rPr>
                <w:rFonts w:ascii="Times New Roman" w:hAnsi="Times New Roman"/>
              </w:rPr>
              <w:t xml:space="preserve"> Использование цифровых технологий в организации образовательного процесса с детьми раннего и дошкольного возраста</w:t>
            </w:r>
          </w:p>
        </w:tc>
        <w:tc>
          <w:tcPr>
            <w:tcW w:w="2159" w:type="dxa"/>
          </w:tcPr>
          <w:p w:rsidR="006E0CC6" w:rsidRDefault="006E0CC6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6E0CC6" w:rsidRDefault="006E0CC6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587"/>
        </w:trPr>
        <w:tc>
          <w:tcPr>
            <w:tcW w:w="519" w:type="dxa"/>
          </w:tcPr>
          <w:p w:rsidR="00187085" w:rsidRPr="006E0CC6" w:rsidRDefault="006E0CC6" w:rsidP="009538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538A7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4067" w:type="dxa"/>
          </w:tcPr>
          <w:p w:rsidR="00187085" w:rsidRPr="005B0A55" w:rsidRDefault="00187085" w:rsidP="00CC5AC5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5B0A55">
              <w:rPr>
                <w:rFonts w:ascii="Times New Roman" w:hAnsi="Times New Roman"/>
              </w:rPr>
              <w:t>Педагогический проект как форма реализации программ.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0B699D">
        <w:trPr>
          <w:trHeight w:val="293"/>
        </w:trPr>
        <w:tc>
          <w:tcPr>
            <w:tcW w:w="8906" w:type="dxa"/>
            <w:gridSpan w:val="4"/>
          </w:tcPr>
          <w:p w:rsidR="00187085" w:rsidRPr="00963FBC" w:rsidRDefault="00187085" w:rsidP="00CC5AC5">
            <w:pPr>
              <w:rPr>
                <w:rFonts w:ascii="Times New Roman" w:hAnsi="Times New Roman"/>
                <w:b/>
                <w:szCs w:val="24"/>
              </w:rPr>
            </w:pPr>
            <w:r w:rsidRPr="00963FBC"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 w:rsidRPr="0010260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963FBC">
              <w:rPr>
                <w:b/>
              </w:rPr>
              <w:t>в области психолого-педагогической компетенции:</w:t>
            </w:r>
          </w:p>
        </w:tc>
      </w:tr>
      <w:tr w:rsidR="00187085" w:rsidTr="009538A7">
        <w:trPr>
          <w:trHeight w:val="898"/>
        </w:trPr>
        <w:tc>
          <w:tcPr>
            <w:tcW w:w="519" w:type="dxa"/>
          </w:tcPr>
          <w:p w:rsidR="00187085" w:rsidRPr="006E0CC6" w:rsidRDefault="00187085" w:rsidP="006E0C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6E0CC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067" w:type="dxa"/>
          </w:tcPr>
          <w:p w:rsidR="00187085" w:rsidRPr="009A40C6" w:rsidRDefault="00187085" w:rsidP="00CC5AC5">
            <w:pPr>
              <w:jc w:val="both"/>
              <w:rPr>
                <w:rFonts w:ascii="Times New Roman" w:hAnsi="Times New Roman"/>
              </w:rPr>
            </w:pPr>
            <w:r w:rsidRPr="009A40C6">
              <w:rPr>
                <w:rFonts w:ascii="Times New Roman" w:hAnsi="Times New Roman"/>
              </w:rPr>
              <w:t>Воспитание детей раннего и дошкольного возраста в образовательном процессе ДОО.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898"/>
        </w:trPr>
        <w:tc>
          <w:tcPr>
            <w:tcW w:w="519" w:type="dxa"/>
          </w:tcPr>
          <w:p w:rsidR="00187085" w:rsidRPr="006E0CC6" w:rsidRDefault="00187085" w:rsidP="006E0C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6E0CC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067" w:type="dxa"/>
          </w:tcPr>
          <w:p w:rsidR="00187085" w:rsidRPr="009A40C6" w:rsidRDefault="00187085" w:rsidP="00CC5AC5">
            <w:pPr>
              <w:jc w:val="both"/>
              <w:rPr>
                <w:rFonts w:ascii="Times New Roman" w:hAnsi="Times New Roman"/>
              </w:rPr>
            </w:pPr>
            <w:r w:rsidRPr="009A40C6">
              <w:rPr>
                <w:rFonts w:ascii="Times New Roman" w:hAnsi="Times New Roman"/>
              </w:rPr>
              <w:t>Разработка программы индивидуального развития ребенка с ОВЗ.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898"/>
        </w:trPr>
        <w:tc>
          <w:tcPr>
            <w:tcW w:w="519" w:type="dxa"/>
          </w:tcPr>
          <w:p w:rsidR="00187085" w:rsidRPr="006E0CC6" w:rsidRDefault="00187085" w:rsidP="006E0C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6E0CC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067" w:type="dxa"/>
          </w:tcPr>
          <w:p w:rsidR="00187085" w:rsidRPr="009A40C6" w:rsidRDefault="00187085" w:rsidP="00CC5AC5">
            <w:pPr>
              <w:jc w:val="both"/>
              <w:rPr>
                <w:rFonts w:ascii="Times New Roman" w:hAnsi="Times New Roman"/>
              </w:rPr>
            </w:pPr>
            <w:r w:rsidRPr="009A40C6">
              <w:rPr>
                <w:rFonts w:ascii="Times New Roman" w:hAnsi="Times New Roman"/>
              </w:rPr>
              <w:t>Организация образовательного процесса с детьми в условиях разновозрастного коллектива.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898"/>
        </w:trPr>
        <w:tc>
          <w:tcPr>
            <w:tcW w:w="519" w:type="dxa"/>
          </w:tcPr>
          <w:p w:rsidR="00187085" w:rsidRPr="006E0CC6" w:rsidRDefault="00187085" w:rsidP="006E0C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6E0CC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067" w:type="dxa"/>
          </w:tcPr>
          <w:p w:rsidR="00187085" w:rsidRPr="009A40C6" w:rsidRDefault="00187085" w:rsidP="00CC5AC5">
            <w:pPr>
              <w:jc w:val="both"/>
              <w:rPr>
                <w:rFonts w:ascii="Times New Roman" w:hAnsi="Times New Roman"/>
              </w:rPr>
            </w:pPr>
            <w:r w:rsidRPr="009A40C6">
              <w:rPr>
                <w:rFonts w:ascii="Times New Roman" w:hAnsi="Times New Roman"/>
              </w:rPr>
              <w:t>Сопровождение детей, имеющих проблемы в развитии. Сопровождение их родителей.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898"/>
        </w:trPr>
        <w:tc>
          <w:tcPr>
            <w:tcW w:w="519" w:type="dxa"/>
          </w:tcPr>
          <w:p w:rsidR="00187085" w:rsidRPr="006E0CC6" w:rsidRDefault="00187085" w:rsidP="006E0C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6E0CC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067" w:type="dxa"/>
          </w:tcPr>
          <w:p w:rsidR="00187085" w:rsidRDefault="00187085" w:rsidP="00CC5AC5">
            <w:r>
              <w:t>Сопровождение детей, имеющих проблемы в развитии. Сопровождение их родителей.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6E0CC6" w:rsidTr="000B699D">
        <w:trPr>
          <w:trHeight w:val="293"/>
        </w:trPr>
        <w:tc>
          <w:tcPr>
            <w:tcW w:w="8906" w:type="dxa"/>
            <w:gridSpan w:val="4"/>
          </w:tcPr>
          <w:p w:rsidR="006E0CC6" w:rsidRPr="006E0CC6" w:rsidRDefault="006E0CC6" w:rsidP="006E0CC6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6E0CC6">
              <w:rPr>
                <w:rFonts w:ascii="Times New Roman" w:hAnsi="Times New Roman"/>
                <w:b/>
              </w:rPr>
              <w:t>IV в области коммуникативной компетенции:</w:t>
            </w:r>
          </w:p>
        </w:tc>
      </w:tr>
      <w:tr w:rsidR="00187085" w:rsidTr="009538A7">
        <w:trPr>
          <w:trHeight w:val="1486"/>
        </w:trPr>
        <w:tc>
          <w:tcPr>
            <w:tcW w:w="519" w:type="dxa"/>
          </w:tcPr>
          <w:p w:rsidR="00187085" w:rsidRPr="006E0CC6" w:rsidRDefault="00187085" w:rsidP="006E0C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6E0CC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067" w:type="dxa"/>
          </w:tcPr>
          <w:p w:rsidR="00187085" w:rsidRPr="001E433D" w:rsidRDefault="00187085" w:rsidP="00CC5AC5">
            <w:pPr>
              <w:rPr>
                <w:rFonts w:ascii="Times New Roman" w:hAnsi="Times New Roman"/>
              </w:rPr>
            </w:pPr>
            <w:r w:rsidRPr="001E433D">
              <w:rPr>
                <w:rFonts w:ascii="Times New Roman" w:hAnsi="Times New Roman"/>
              </w:rPr>
              <w:t>Разработка программы индивидуального профессионального развития педагога ДОО. Способы оценки эффективности реализации ИППР.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604"/>
        </w:trPr>
        <w:tc>
          <w:tcPr>
            <w:tcW w:w="519" w:type="dxa"/>
          </w:tcPr>
          <w:p w:rsidR="00187085" w:rsidRPr="006E0CC6" w:rsidRDefault="00187085" w:rsidP="00CC5AC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6E0CC6">
              <w:rPr>
                <w:rFonts w:ascii="Times New Roman" w:hAnsi="Times New Roman"/>
                <w:szCs w:val="24"/>
              </w:rPr>
              <w:t>8</w:t>
            </w:r>
          </w:p>
          <w:p w:rsidR="00187085" w:rsidRPr="00963FBC" w:rsidRDefault="00187085" w:rsidP="00CC5A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067" w:type="dxa"/>
          </w:tcPr>
          <w:p w:rsidR="00187085" w:rsidRPr="001E433D" w:rsidRDefault="00187085" w:rsidP="00CC5AC5">
            <w:pPr>
              <w:rPr>
                <w:rFonts w:ascii="Times New Roman" w:hAnsi="Times New Roman"/>
              </w:rPr>
            </w:pPr>
            <w:r w:rsidRPr="001E433D">
              <w:rPr>
                <w:rFonts w:ascii="Times New Roman" w:hAnsi="Times New Roman"/>
              </w:rPr>
              <w:t>Вовлечение родителей в образовательный процесс.</w:t>
            </w:r>
          </w:p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  <w:tr w:rsidR="00187085" w:rsidTr="009538A7">
        <w:trPr>
          <w:trHeight w:val="1486"/>
        </w:trPr>
        <w:tc>
          <w:tcPr>
            <w:tcW w:w="519" w:type="dxa"/>
          </w:tcPr>
          <w:p w:rsidR="00187085" w:rsidRPr="006E0CC6" w:rsidRDefault="00187085" w:rsidP="006E0C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 w:rsidR="006E0CC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067" w:type="dxa"/>
          </w:tcPr>
          <w:p w:rsidR="00187085" w:rsidRDefault="00187085" w:rsidP="006E0CC6">
            <w:r>
              <w:t>Организация эффективной коммуникации с участников образовательного процесса. Разрешение конфликтных ситуаций.</w:t>
            </w:r>
          </w:p>
          <w:p w:rsidR="009E18E8" w:rsidRDefault="009E18E8" w:rsidP="006E0CC6"/>
        </w:tc>
        <w:tc>
          <w:tcPr>
            <w:tcW w:w="2159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161" w:type="dxa"/>
          </w:tcPr>
          <w:p w:rsidR="00187085" w:rsidRDefault="00187085" w:rsidP="00CC5AC5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:rsidR="00187085" w:rsidRDefault="008309E0" w:rsidP="00187085">
      <w:pPr>
        <w:spacing w:before="1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0 баллов – отсутствует;</w:t>
      </w:r>
    </w:p>
    <w:p w:rsidR="008309E0" w:rsidRDefault="008309E0" w:rsidP="00187085">
      <w:pPr>
        <w:spacing w:before="1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1 балл-присутствует/соответствует частично;</w:t>
      </w:r>
    </w:p>
    <w:p w:rsidR="008309E0" w:rsidRDefault="008309E0" w:rsidP="00187085">
      <w:pPr>
        <w:spacing w:before="1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 балла –соответствует полностью.</w:t>
      </w:r>
    </w:p>
    <w:p w:rsidR="008309E0" w:rsidRDefault="008309E0" w:rsidP="00187085">
      <w:pPr>
        <w:spacing w:before="11"/>
        <w:rPr>
          <w:rFonts w:ascii="Times New Roman" w:hAnsi="Times New Roman"/>
          <w:b/>
          <w:szCs w:val="24"/>
        </w:rPr>
      </w:pPr>
    </w:p>
    <w:p w:rsidR="008309E0" w:rsidRPr="00CC7EBA" w:rsidRDefault="008309E0" w:rsidP="00187085">
      <w:pPr>
        <w:spacing w:before="11"/>
        <w:rPr>
          <w:rFonts w:ascii="Times New Roman" w:hAnsi="Times New Roman"/>
          <w:b/>
          <w:szCs w:val="24"/>
        </w:rPr>
      </w:pPr>
    </w:p>
    <w:sectPr w:rsidR="008309E0" w:rsidRPr="00CC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09"/>
    <w:rsid w:val="00051AA6"/>
    <w:rsid w:val="000B699D"/>
    <w:rsid w:val="00187085"/>
    <w:rsid w:val="004C02EE"/>
    <w:rsid w:val="00673E09"/>
    <w:rsid w:val="006E0CC6"/>
    <w:rsid w:val="008309E0"/>
    <w:rsid w:val="009538A7"/>
    <w:rsid w:val="009541E7"/>
    <w:rsid w:val="009E18E8"/>
    <w:rsid w:val="00C4394D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0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0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0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0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10</cp:revision>
  <dcterms:created xsi:type="dcterms:W3CDTF">2023-03-16T02:49:00Z</dcterms:created>
  <dcterms:modified xsi:type="dcterms:W3CDTF">2023-04-26T15:56:00Z</dcterms:modified>
</cp:coreProperties>
</file>